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BF6" w:rsidRDefault="00B674EE">
      <w:pPr>
        <w:pStyle w:val="Bezmezer"/>
        <w:jc w:val="center"/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Ing</w:t>
      </w:r>
      <w:proofErr w:type="spellEnd"/>
      <w:r>
        <w:rPr>
          <w:rFonts w:ascii="Times New Roman" w:hAnsi="Times New Roman"/>
          <w:b/>
          <w:sz w:val="24"/>
        </w:rPr>
        <w:t xml:space="preserve">. </w:t>
      </w:r>
      <w:proofErr w:type="spellStart"/>
      <w:r>
        <w:rPr>
          <w:rFonts w:ascii="Times New Roman" w:hAnsi="Times New Roman"/>
          <w:b/>
          <w:sz w:val="24"/>
        </w:rPr>
        <w:t>Šárka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Beránková</w:t>
      </w:r>
      <w:proofErr w:type="spellEnd"/>
    </w:p>
    <w:p w:rsidR="00736BF6" w:rsidRDefault="00B674EE">
      <w:pPr>
        <w:pStyle w:val="Bezmezer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cs-CZ" w:eastAsia="cs-CZ" w:bidi="cs-CZ"/>
        </w:rPr>
        <w:t>insolvenční správkyně</w:t>
      </w:r>
    </w:p>
    <w:p w:rsidR="00736BF6" w:rsidRDefault="00B674EE">
      <w:pPr>
        <w:pStyle w:val="Bezmezer"/>
        <w:jc w:val="center"/>
        <w:rPr>
          <w:rFonts w:ascii="Times New Roman" w:hAnsi="Times New Roman"/>
          <w:sz w:val="24"/>
          <w:lang w:val="cs-CZ" w:eastAsia="cs-CZ"/>
        </w:rPr>
      </w:pPr>
      <w:proofErr w:type="spellStart"/>
      <w:r>
        <w:rPr>
          <w:rFonts w:ascii="Times New Roman" w:hAnsi="Times New Roman"/>
          <w:sz w:val="24"/>
        </w:rPr>
        <w:t>Sadová</w:t>
      </w:r>
      <w:proofErr w:type="spellEnd"/>
      <w:r>
        <w:rPr>
          <w:rFonts w:ascii="Times New Roman" w:hAnsi="Times New Roman"/>
          <w:sz w:val="24"/>
        </w:rPr>
        <w:t xml:space="preserve"> 2650/20</w:t>
      </w:r>
      <w:r>
        <w:rPr>
          <w:rFonts w:ascii="Times New Roman" w:hAnsi="Times New Roman"/>
          <w:sz w:val="24"/>
          <w:lang w:val="cs-CZ" w:eastAsia="cs-CZ"/>
        </w:rPr>
        <w:t>, Ostrava – Moravská Ostrava, 70200</w:t>
      </w:r>
    </w:p>
    <w:p w:rsidR="00736BF6" w:rsidRDefault="00B674EE">
      <w:pPr>
        <w:pStyle w:val="Bezmezer"/>
        <w:jc w:val="center"/>
        <w:rPr>
          <w:rFonts w:ascii="Times New Roman" w:hAnsi="Times New Roman"/>
          <w:sz w:val="24"/>
          <w:lang w:val="cs-CZ" w:eastAsia="cs-CZ"/>
        </w:rPr>
      </w:pPr>
      <w:r>
        <w:rPr>
          <w:rFonts w:ascii="Times New Roman" w:hAnsi="Times New Roman"/>
          <w:sz w:val="24"/>
          <w:lang w:val="cs-CZ" w:eastAsia="cs-CZ"/>
        </w:rPr>
        <w:t>mobil tel: 606708847, email: info@insolvence-berankova.cz</w:t>
      </w:r>
    </w:p>
    <w:p w:rsidR="00736BF6" w:rsidRDefault="00B674EE">
      <w:pPr>
        <w:pStyle w:val="Bezmezer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ID </w:t>
      </w:r>
      <w:proofErr w:type="spellStart"/>
      <w:r>
        <w:rPr>
          <w:rFonts w:ascii="Times New Roman" w:hAnsi="Times New Roman"/>
          <w:sz w:val="24"/>
        </w:rPr>
        <w:t>datové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schránky</w:t>
      </w:r>
      <w:proofErr w:type="spellEnd"/>
      <w:r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z w:val="24"/>
          <w:lang w:val="cs-CZ" w:eastAsia="cs-CZ"/>
        </w:rPr>
        <w:t xml:space="preserve"> </w:t>
      </w:r>
      <w:r>
        <w:rPr>
          <w:rFonts w:ascii="Times New Roman" w:hAnsi="Times New Roman"/>
          <w:sz w:val="24"/>
        </w:rPr>
        <w:t>gtzxu7i</w:t>
      </w:r>
    </w:p>
    <w:p w:rsidR="00736BF6" w:rsidRDefault="00B674EE">
      <w:pPr>
        <w:pStyle w:val="Bezmezer"/>
        <w:jc w:val="center"/>
        <w:rPr>
          <w:rFonts w:ascii="Times New Roman" w:hAnsi="Times New Roman"/>
          <w:sz w:val="24"/>
        </w:rPr>
      </w:pPr>
      <w:r>
        <w:rPr>
          <w:lang w:val="cs-CZ" w:eastAsia="cs-CZ"/>
        </w:rPr>
        <w:t>__________________________________________________________________________________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575"/>
      </w:tblGrid>
      <w:tr w:rsidR="00736BF6">
        <w:trPr>
          <w:trHeight w:val="1577"/>
        </w:trPr>
        <w:tc>
          <w:tcPr>
            <w:tcW w:w="56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BF6" w:rsidRDefault="00736BF6">
            <w:pPr>
              <w:rPr>
                <w:rFonts w:ascii="Times New Roman" w:hAnsi="Times New Roman"/>
                <w:color w:val="000000"/>
                <w:sz w:val="24"/>
                <w:lang w:val="en-US" w:eastAsia="en-US"/>
              </w:rPr>
            </w:pPr>
          </w:p>
          <w:p w:rsidR="00736BF6" w:rsidRDefault="00736BF6">
            <w:pPr>
              <w:rPr>
                <w:rFonts w:ascii="Times New Roman" w:hAnsi="Times New Roman"/>
                <w:color w:val="000000"/>
                <w:sz w:val="24"/>
                <w:lang w:val="en-US" w:eastAsia="en-US"/>
              </w:rPr>
            </w:pPr>
          </w:p>
          <w:p w:rsidR="00736BF6" w:rsidRDefault="00B674EE">
            <w:pPr>
              <w:rPr>
                <w:rFonts w:ascii="Times New Roman" w:hAnsi="Times New Roman"/>
                <w:color w:val="000000"/>
                <w:sz w:val="24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 w:eastAsia="en-US"/>
              </w:rPr>
              <w:tab/>
            </w:r>
          </w:p>
        </w:tc>
        <w:tc>
          <w:tcPr>
            <w:tcW w:w="3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BF6" w:rsidRDefault="00B674EE">
            <w:pPr>
              <w:rPr>
                <w:rFonts w:ascii="Times New Roman" w:hAnsi="Times New Roman"/>
                <w:color w:val="000000"/>
                <w:sz w:val="24"/>
                <w:lang w:bidi="cs-CZ"/>
              </w:rPr>
            </w:pPr>
            <w:r>
              <w:rPr>
                <w:rFonts w:ascii="Times New Roman" w:hAnsi="Times New Roman"/>
                <w:color w:val="000000"/>
                <w:sz w:val="24"/>
                <w:lang w:bidi="cs-CZ"/>
              </w:rPr>
              <w:t>Krajský soud v Ostravě</w:t>
            </w:r>
          </w:p>
          <w:p w:rsidR="00736BF6" w:rsidRDefault="00B674EE">
            <w:pPr>
              <w:rPr>
                <w:rFonts w:ascii="Times New Roman" w:hAnsi="Times New Roman"/>
                <w:color w:val="000000"/>
                <w:sz w:val="24"/>
                <w:lang w:bidi="cs-CZ"/>
              </w:rPr>
            </w:pPr>
            <w:r>
              <w:rPr>
                <w:rFonts w:ascii="Times New Roman" w:hAnsi="Times New Roman"/>
                <w:color w:val="000000"/>
                <w:sz w:val="24"/>
                <w:lang w:bidi="cs-CZ"/>
              </w:rPr>
              <w:t>pobočka v Olomouci</w:t>
            </w:r>
          </w:p>
          <w:p w:rsidR="00736BF6" w:rsidRDefault="00B674EE">
            <w:pPr>
              <w:rPr>
                <w:rFonts w:ascii="Times New Roman" w:hAnsi="Times New Roman"/>
                <w:color w:val="000000"/>
                <w:sz w:val="24"/>
                <w:lang w:bidi="cs-CZ"/>
              </w:rPr>
            </w:pPr>
            <w:r>
              <w:rPr>
                <w:rFonts w:ascii="Times New Roman" w:hAnsi="Times New Roman"/>
                <w:color w:val="000000"/>
                <w:sz w:val="24"/>
                <w:lang w:bidi="cs-CZ"/>
              </w:rPr>
              <w:t>Studentská 7</w:t>
            </w:r>
          </w:p>
          <w:p w:rsidR="00736BF6" w:rsidRDefault="00B674EE">
            <w:pPr>
              <w:rPr>
                <w:rFonts w:ascii="Times New Roman" w:hAnsi="Times New Roman"/>
                <w:color w:val="F00000"/>
                <w:sz w:val="24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lang w:bidi="cs-CZ"/>
              </w:rPr>
              <w:t>771 11 Olomouc</w:t>
            </w:r>
          </w:p>
        </w:tc>
      </w:tr>
      <w:tr w:rsidR="00736BF6">
        <w:tc>
          <w:tcPr>
            <w:tcW w:w="56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BF6" w:rsidRDefault="00736BF6">
            <w:pPr>
              <w:rPr>
                <w:rFonts w:ascii="Times New Roman" w:hAnsi="Times New Roman"/>
                <w:color w:val="000000"/>
                <w:sz w:val="24"/>
                <w:lang w:val="en-US" w:eastAsia="en-US"/>
              </w:rPr>
            </w:pPr>
          </w:p>
        </w:tc>
        <w:tc>
          <w:tcPr>
            <w:tcW w:w="3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BF6" w:rsidRDefault="00736BF6">
            <w:pPr>
              <w:rPr>
                <w:rFonts w:ascii="Times New Roman" w:hAnsi="Times New Roman"/>
                <w:sz w:val="24"/>
                <w:lang w:val="en-US" w:eastAsia="en-US"/>
              </w:rPr>
            </w:pPr>
          </w:p>
          <w:p w:rsidR="00736BF6" w:rsidRDefault="00B674EE">
            <w:pPr>
              <w:rPr>
                <w:rFonts w:ascii="Times New Roman" w:hAnsi="Times New Roman"/>
                <w:b/>
                <w:color w:val="000000"/>
                <w:sz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lang w:val="en-US" w:eastAsia="en-US"/>
              </w:rPr>
              <w:t>V </w:t>
            </w:r>
            <w:proofErr w:type="spellStart"/>
            <w:r>
              <w:rPr>
                <w:rFonts w:ascii="Times New Roman" w:hAnsi="Times New Roman"/>
                <w:sz w:val="24"/>
                <w:lang w:val="en-US" w:eastAsia="en-US"/>
              </w:rPr>
              <w:t>Ostravě</w:t>
            </w:r>
            <w:proofErr w:type="spellEnd"/>
            <w:r>
              <w:rPr>
                <w:rFonts w:ascii="Times New Roman" w:hAnsi="Times New Roman"/>
                <w:sz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lang w:val="en-US" w:eastAsia="en-US"/>
              </w:rPr>
              <w:t>dne</w:t>
            </w:r>
            <w:proofErr w:type="spellEnd"/>
            <w:r>
              <w:rPr>
                <w:rFonts w:ascii="Times New Roman" w:hAnsi="Times New Roman"/>
                <w:sz w:val="24"/>
                <w:lang w:val="en-US" w:eastAsia="en-US"/>
              </w:rPr>
              <w:t xml:space="preserve"> 24.07.2025</w:t>
            </w:r>
          </w:p>
        </w:tc>
      </w:tr>
    </w:tbl>
    <w:p w:rsidR="00736BF6" w:rsidRDefault="00736BF6">
      <w:pPr>
        <w:rPr>
          <w:rFonts w:ascii="Times New Roman" w:hAnsi="Times New Roman"/>
          <w:color w:val="000000"/>
          <w:sz w:val="24"/>
          <w:lang w:val="en-US" w:eastAsia="en-US"/>
        </w:rPr>
      </w:pPr>
    </w:p>
    <w:p w:rsidR="00736BF6" w:rsidRDefault="00736BF6">
      <w:pPr>
        <w:rPr>
          <w:rFonts w:ascii="Times New Roman" w:hAnsi="Times New Roman"/>
          <w:sz w:val="24"/>
          <w:lang w:val="en-US" w:eastAsia="en-US"/>
        </w:rPr>
      </w:pPr>
    </w:p>
    <w:p w:rsidR="00736BF6" w:rsidRDefault="00B674EE">
      <w:pPr>
        <w:rPr>
          <w:rFonts w:ascii="Times New Roman" w:hAnsi="Times New Roman"/>
          <w:b/>
          <w:sz w:val="24"/>
          <w:lang w:val="en-US" w:eastAsia="en-US"/>
        </w:rPr>
      </w:pPr>
      <w:proofErr w:type="spellStart"/>
      <w:r>
        <w:rPr>
          <w:rFonts w:ascii="Times New Roman" w:hAnsi="Times New Roman"/>
          <w:b/>
          <w:sz w:val="24"/>
          <w:lang w:val="en-US" w:eastAsia="en-US"/>
        </w:rPr>
        <w:t>Věc</w:t>
      </w:r>
      <w:proofErr w:type="spellEnd"/>
      <w:r>
        <w:rPr>
          <w:rFonts w:ascii="Times New Roman" w:hAnsi="Times New Roman"/>
          <w:b/>
          <w:sz w:val="24"/>
          <w:lang w:val="en-US" w:eastAsia="en-US"/>
        </w:rPr>
        <w:t>:</w:t>
      </w:r>
      <w:r>
        <w:rPr>
          <w:rFonts w:ascii="Times New Roman" w:hAnsi="Times New Roman"/>
          <w:b/>
          <w:sz w:val="24"/>
          <w:lang w:val="en-US" w:eastAsia="en-US"/>
        </w:rPr>
        <w:tab/>
      </w:r>
      <w:r>
        <w:rPr>
          <w:rFonts w:ascii="Times New Roman" w:hAnsi="Times New Roman"/>
          <w:b/>
          <w:sz w:val="24"/>
          <w:lang w:bidi="cs-CZ"/>
        </w:rPr>
        <w:t>Vyjádření k přípisu KSOL 20 INS 8812/2023-B-25</w:t>
      </w:r>
      <w:r>
        <w:rPr>
          <w:rFonts w:ascii="Times New Roman" w:hAnsi="Times New Roman"/>
          <w:b/>
          <w:sz w:val="24"/>
          <w:lang w:val="en-US" w:eastAsia="en-US"/>
        </w:rPr>
        <w:tab/>
      </w:r>
    </w:p>
    <w:p w:rsidR="00736BF6" w:rsidRDefault="00736BF6">
      <w:pPr>
        <w:rPr>
          <w:rFonts w:ascii="Times New Roman" w:hAnsi="Times New Roman"/>
          <w:b/>
          <w:sz w:val="24"/>
          <w:lang w:val="en-US" w:eastAsia="en-US"/>
        </w:rPr>
      </w:pPr>
    </w:p>
    <w:p w:rsidR="00736BF6" w:rsidRDefault="00B674EE">
      <w:pPr>
        <w:rPr>
          <w:rFonts w:ascii="Times New Roman" w:hAnsi="Times New Roman"/>
          <w:b/>
          <w:sz w:val="24"/>
          <w:lang w:val="en-US" w:eastAsia="en-US"/>
        </w:rPr>
      </w:pPr>
      <w:proofErr w:type="spellStart"/>
      <w:r>
        <w:rPr>
          <w:rFonts w:ascii="Times New Roman" w:hAnsi="Times New Roman"/>
          <w:b/>
          <w:sz w:val="24"/>
          <w:lang w:bidi="cs-CZ"/>
        </w:rPr>
        <w:t>Sp</w:t>
      </w:r>
      <w:proofErr w:type="spellEnd"/>
      <w:r>
        <w:rPr>
          <w:rFonts w:ascii="Times New Roman" w:hAnsi="Times New Roman"/>
          <w:b/>
          <w:sz w:val="24"/>
          <w:lang w:bidi="cs-CZ"/>
        </w:rPr>
        <w:t>. zn.:</w:t>
      </w:r>
      <w:r>
        <w:rPr>
          <w:rFonts w:ascii="Times New Roman" w:hAnsi="Times New Roman"/>
          <w:b/>
          <w:sz w:val="24"/>
          <w:lang w:bidi="cs-CZ"/>
        </w:rPr>
        <w:tab/>
      </w:r>
      <w:r>
        <w:rPr>
          <w:rFonts w:ascii="Times New Roman" w:hAnsi="Times New Roman"/>
          <w:b/>
          <w:sz w:val="24"/>
          <w:lang w:val="en-US" w:eastAsia="en-US"/>
        </w:rPr>
        <w:t xml:space="preserve">KSOL </w:t>
      </w:r>
      <w:r>
        <w:rPr>
          <w:rFonts w:ascii="Times New Roman" w:hAnsi="Times New Roman"/>
          <w:b/>
          <w:sz w:val="24"/>
          <w:lang w:val="en-US" w:eastAsia="en-US"/>
        </w:rPr>
        <w:t>20 INS 8812 / 2023</w:t>
      </w:r>
    </w:p>
    <w:p w:rsidR="00736BF6" w:rsidRDefault="00736BF6">
      <w:pPr>
        <w:rPr>
          <w:rFonts w:ascii="Times New Roman" w:hAnsi="Times New Roman"/>
          <w:b/>
          <w:sz w:val="24"/>
          <w:lang w:val="en-US" w:eastAsia="en-US"/>
        </w:rPr>
      </w:pPr>
    </w:p>
    <w:p w:rsidR="00736BF6" w:rsidRDefault="00B674EE">
      <w:pPr>
        <w:rPr>
          <w:rFonts w:ascii="Times New Roman" w:hAnsi="Times New Roman"/>
          <w:b/>
          <w:sz w:val="24"/>
          <w:lang w:val="en-US" w:eastAsia="en-US"/>
        </w:rPr>
      </w:pPr>
      <w:proofErr w:type="spellStart"/>
      <w:r>
        <w:rPr>
          <w:rFonts w:ascii="Times New Roman" w:hAnsi="Times New Roman"/>
          <w:b/>
          <w:sz w:val="24"/>
          <w:lang w:val="en-US" w:eastAsia="en-US"/>
        </w:rPr>
        <w:t>Dlužník</w:t>
      </w:r>
      <w:proofErr w:type="spellEnd"/>
      <w:r>
        <w:rPr>
          <w:rFonts w:ascii="Times New Roman" w:hAnsi="Times New Roman"/>
          <w:b/>
          <w:sz w:val="24"/>
          <w:lang w:val="en-US" w:eastAsia="en-US"/>
        </w:rPr>
        <w:t>:</w:t>
      </w:r>
      <w:r>
        <w:rPr>
          <w:rFonts w:ascii="Times New Roman" w:hAnsi="Times New Roman"/>
          <w:b/>
          <w:sz w:val="24"/>
          <w:lang w:val="en-US" w:eastAsia="en-US"/>
        </w:rPr>
        <w:tab/>
      </w:r>
      <w:proofErr w:type="spellStart"/>
      <w:r>
        <w:rPr>
          <w:rFonts w:ascii="Times New Roman" w:hAnsi="Times New Roman"/>
          <w:b/>
          <w:sz w:val="24"/>
          <w:lang w:val="en-US" w:eastAsia="en-US"/>
        </w:rPr>
        <w:t>Hynek</w:t>
      </w:r>
      <w:proofErr w:type="spellEnd"/>
      <w:r>
        <w:rPr>
          <w:rFonts w:ascii="Times New Roman" w:hAnsi="Times New Roman"/>
          <w:b/>
          <w:sz w:val="24"/>
          <w:lang w:val="en-US" w:eastAsia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lang w:val="en-US" w:eastAsia="en-US"/>
        </w:rPr>
        <w:t>Grufík</w:t>
      </w:r>
      <w:proofErr w:type="spellEnd"/>
      <w:r>
        <w:rPr>
          <w:rFonts w:ascii="Times New Roman" w:hAnsi="Times New Roman"/>
          <w:b/>
          <w:sz w:val="24"/>
          <w:lang w:val="en-US" w:eastAsia="en-US"/>
        </w:rPr>
        <w:t xml:space="preserve">, </w:t>
      </w:r>
      <w:proofErr w:type="spellStart"/>
      <w:r>
        <w:rPr>
          <w:rFonts w:ascii="Times New Roman" w:hAnsi="Times New Roman"/>
          <w:b/>
          <w:sz w:val="24"/>
          <w:lang w:val="en-US" w:eastAsia="en-US"/>
        </w:rPr>
        <w:t>r.č</w:t>
      </w:r>
      <w:proofErr w:type="spellEnd"/>
      <w:r>
        <w:rPr>
          <w:rFonts w:ascii="Times New Roman" w:hAnsi="Times New Roman"/>
          <w:b/>
          <w:sz w:val="24"/>
          <w:lang w:val="en-US" w:eastAsia="en-US"/>
        </w:rPr>
        <w:t xml:space="preserve">. 9004304606, </w:t>
      </w:r>
      <w:proofErr w:type="spellStart"/>
      <w:r>
        <w:rPr>
          <w:rFonts w:ascii="Times New Roman" w:hAnsi="Times New Roman"/>
          <w:b/>
          <w:sz w:val="24"/>
          <w:lang w:val="en-US" w:eastAsia="en-US"/>
        </w:rPr>
        <w:t>Cyrilská</w:t>
      </w:r>
      <w:proofErr w:type="spellEnd"/>
      <w:r>
        <w:rPr>
          <w:rFonts w:ascii="Times New Roman" w:hAnsi="Times New Roman"/>
          <w:b/>
          <w:sz w:val="24"/>
          <w:lang w:val="en-US" w:eastAsia="en-US"/>
        </w:rPr>
        <w:t xml:space="preserve"> 3, Olomouc 9, 77900 </w:t>
      </w:r>
    </w:p>
    <w:p w:rsidR="00736BF6" w:rsidRDefault="00736BF6">
      <w:pPr>
        <w:rPr>
          <w:rFonts w:ascii="Times New Roman" w:hAnsi="Times New Roman"/>
          <w:b/>
          <w:sz w:val="24"/>
          <w:lang w:val="en-US" w:eastAsia="en-US"/>
        </w:rPr>
      </w:pPr>
    </w:p>
    <w:p w:rsidR="00736BF6" w:rsidRDefault="00B674EE">
      <w:pPr>
        <w:rPr>
          <w:rFonts w:ascii="Times New Roman" w:hAnsi="Times New Roman"/>
          <w:sz w:val="24"/>
          <w:lang w:bidi="cs-CZ"/>
        </w:rPr>
      </w:pPr>
      <w:r>
        <w:rPr>
          <w:rFonts w:ascii="Times New Roman" w:hAnsi="Times New Roman"/>
          <w:sz w:val="24"/>
          <w:lang w:bidi="cs-CZ"/>
        </w:rPr>
        <w:t>IS sděluje soudu, že dlužník se  dlužné platby za období do 30.</w:t>
      </w:r>
      <w:r w:rsidR="007A5A80">
        <w:rPr>
          <w:rFonts w:ascii="Times New Roman" w:hAnsi="Times New Roman"/>
          <w:sz w:val="24"/>
          <w:lang w:bidi="cs-CZ"/>
        </w:rPr>
        <w:t xml:space="preserve"> </w:t>
      </w:r>
      <w:r>
        <w:rPr>
          <w:rFonts w:ascii="Times New Roman" w:hAnsi="Times New Roman"/>
          <w:sz w:val="24"/>
          <w:lang w:bidi="cs-CZ"/>
        </w:rPr>
        <w:t>6.</w:t>
      </w:r>
      <w:r w:rsidR="007A5A80">
        <w:rPr>
          <w:rFonts w:ascii="Times New Roman" w:hAnsi="Times New Roman"/>
          <w:sz w:val="24"/>
          <w:lang w:bidi="cs-CZ"/>
        </w:rPr>
        <w:t xml:space="preserve"> </w:t>
      </w:r>
      <w:r>
        <w:rPr>
          <w:rFonts w:ascii="Times New Roman" w:hAnsi="Times New Roman"/>
          <w:sz w:val="24"/>
          <w:lang w:bidi="cs-CZ"/>
        </w:rPr>
        <w:t>2025 se snažil uhradit, nicméně stále dluží na splátkách do 30</w:t>
      </w:r>
      <w:r w:rsidR="007A5A80">
        <w:rPr>
          <w:rFonts w:ascii="Times New Roman" w:hAnsi="Times New Roman"/>
          <w:sz w:val="24"/>
          <w:lang w:bidi="cs-CZ"/>
        </w:rPr>
        <w:t xml:space="preserve">. </w:t>
      </w:r>
      <w:r>
        <w:rPr>
          <w:rFonts w:ascii="Times New Roman" w:hAnsi="Times New Roman"/>
          <w:sz w:val="24"/>
          <w:lang w:bidi="cs-CZ"/>
        </w:rPr>
        <w:t xml:space="preserve">6.2025  částku 30.500,- Kč. </w:t>
      </w:r>
    </w:p>
    <w:p w:rsidR="00736BF6" w:rsidRDefault="00736BF6">
      <w:pPr>
        <w:rPr>
          <w:rFonts w:ascii="Times New Roman" w:hAnsi="Times New Roman"/>
          <w:sz w:val="24"/>
          <w:lang w:bidi="cs-CZ"/>
        </w:rPr>
      </w:pPr>
    </w:p>
    <w:p w:rsidR="00736BF6" w:rsidRDefault="00B674EE">
      <w:pPr>
        <w:rPr>
          <w:rFonts w:ascii="Times New Roman" w:hAnsi="Times New Roman"/>
          <w:sz w:val="24"/>
          <w:lang w:bidi="cs-CZ"/>
        </w:rPr>
      </w:pPr>
      <w:r>
        <w:rPr>
          <w:rFonts w:ascii="Times New Roman" w:hAnsi="Times New Roman"/>
          <w:sz w:val="24"/>
          <w:lang w:bidi="cs-CZ"/>
        </w:rPr>
        <w:t>Dlužník</w:t>
      </w:r>
      <w:r>
        <w:rPr>
          <w:rFonts w:ascii="Times New Roman" w:hAnsi="Times New Roman"/>
          <w:sz w:val="24"/>
          <w:lang w:bidi="cs-CZ"/>
        </w:rPr>
        <w:t xml:space="preserve"> s IS řádně komunikoval a skutečnost, v důsledku které nebyl schopen plnění svých závazků dodržet, zdůvodnil tak, že skončila  dlouhodobá zakázka, z níž měl pravidelný a jistý příjem a proto začal práci shánět jinde. Příjmy však již neměl pravidelné, příte</w:t>
      </w:r>
      <w:r>
        <w:rPr>
          <w:rFonts w:ascii="Times New Roman" w:hAnsi="Times New Roman"/>
          <w:sz w:val="24"/>
          <w:lang w:bidi="cs-CZ"/>
        </w:rPr>
        <w:t xml:space="preserve">lkyně byla na mateřské dovolené, a tak z příjmu dlužníka byla hrazena převážná většina nákladů domácnosti. Důsledkem toho byl  vznik nedoplatku na  </w:t>
      </w:r>
      <w:r w:rsidR="007A5A80">
        <w:rPr>
          <w:rFonts w:ascii="Times New Roman" w:hAnsi="Times New Roman"/>
          <w:sz w:val="24"/>
          <w:lang w:bidi="cs-CZ"/>
        </w:rPr>
        <w:t xml:space="preserve">splátkách </w:t>
      </w:r>
      <w:r>
        <w:rPr>
          <w:rFonts w:ascii="Times New Roman" w:hAnsi="Times New Roman"/>
          <w:sz w:val="24"/>
          <w:lang w:bidi="cs-CZ"/>
        </w:rPr>
        <w:t>schváleného oddlužení.</w:t>
      </w:r>
    </w:p>
    <w:p w:rsidR="00736BF6" w:rsidRDefault="00736BF6">
      <w:pPr>
        <w:rPr>
          <w:rFonts w:ascii="Times New Roman" w:hAnsi="Times New Roman"/>
          <w:sz w:val="24"/>
          <w:lang w:bidi="cs-CZ"/>
        </w:rPr>
      </w:pPr>
    </w:p>
    <w:p w:rsidR="00736BF6" w:rsidRDefault="00B674EE">
      <w:pPr>
        <w:rPr>
          <w:rFonts w:ascii="Times New Roman" w:hAnsi="Times New Roman"/>
          <w:sz w:val="24"/>
          <w:lang w:bidi="cs-CZ"/>
        </w:rPr>
      </w:pPr>
      <w:r>
        <w:rPr>
          <w:rFonts w:ascii="Times New Roman" w:hAnsi="Times New Roman"/>
          <w:sz w:val="24"/>
          <w:lang w:bidi="cs-CZ"/>
        </w:rPr>
        <w:t>Na základě výše uvedených skutečností dlužník požádal svým náv</w:t>
      </w:r>
      <w:r>
        <w:rPr>
          <w:rFonts w:ascii="Times New Roman" w:hAnsi="Times New Roman"/>
          <w:sz w:val="24"/>
          <w:lang w:bidi="cs-CZ"/>
        </w:rPr>
        <w:t>rhem</w:t>
      </w:r>
      <w:r w:rsidR="007A5A80" w:rsidRPr="007A5A80">
        <w:rPr>
          <w:rFonts w:ascii="Times New Roman" w:hAnsi="Times New Roman"/>
          <w:sz w:val="24"/>
          <w:lang w:bidi="cs-CZ"/>
        </w:rPr>
        <w:t xml:space="preserve"> </w:t>
      </w:r>
      <w:r w:rsidR="007A5A80">
        <w:rPr>
          <w:rFonts w:ascii="Times New Roman" w:hAnsi="Times New Roman"/>
          <w:sz w:val="24"/>
          <w:lang w:bidi="cs-CZ"/>
        </w:rPr>
        <w:t>ze dne 17.</w:t>
      </w:r>
      <w:r w:rsidR="007A5A80">
        <w:rPr>
          <w:rFonts w:ascii="Times New Roman" w:hAnsi="Times New Roman"/>
          <w:sz w:val="24"/>
          <w:lang w:bidi="cs-CZ"/>
        </w:rPr>
        <w:t xml:space="preserve"> </w:t>
      </w:r>
      <w:r w:rsidR="007A5A80">
        <w:rPr>
          <w:rFonts w:ascii="Times New Roman" w:hAnsi="Times New Roman"/>
          <w:sz w:val="24"/>
          <w:lang w:bidi="cs-CZ"/>
        </w:rPr>
        <w:t>7.</w:t>
      </w:r>
      <w:r w:rsidR="007A5A80">
        <w:rPr>
          <w:rFonts w:ascii="Times New Roman" w:hAnsi="Times New Roman"/>
          <w:sz w:val="24"/>
          <w:lang w:bidi="cs-CZ"/>
        </w:rPr>
        <w:t xml:space="preserve"> </w:t>
      </w:r>
      <w:r w:rsidR="007A5A80">
        <w:rPr>
          <w:rFonts w:ascii="Times New Roman" w:hAnsi="Times New Roman"/>
          <w:sz w:val="24"/>
          <w:lang w:bidi="cs-CZ"/>
        </w:rPr>
        <w:t>202</w:t>
      </w:r>
      <w:r w:rsidR="007A5A80">
        <w:rPr>
          <w:rFonts w:ascii="Times New Roman" w:hAnsi="Times New Roman"/>
          <w:sz w:val="24"/>
          <w:lang w:bidi="cs-CZ"/>
        </w:rPr>
        <w:t>5</w:t>
      </w:r>
      <w:r>
        <w:rPr>
          <w:rFonts w:ascii="Times New Roman" w:hAnsi="Times New Roman"/>
          <w:sz w:val="24"/>
          <w:lang w:bidi="cs-CZ"/>
        </w:rPr>
        <w:t xml:space="preserve"> </w:t>
      </w:r>
      <w:r w:rsidR="007A5A80">
        <w:rPr>
          <w:rFonts w:ascii="Times New Roman" w:hAnsi="Times New Roman"/>
          <w:sz w:val="24"/>
          <w:lang w:bidi="cs-CZ"/>
        </w:rPr>
        <w:t xml:space="preserve"> </w:t>
      </w:r>
      <w:r>
        <w:rPr>
          <w:rFonts w:ascii="Times New Roman" w:hAnsi="Times New Roman"/>
          <w:sz w:val="24"/>
          <w:lang w:bidi="cs-CZ"/>
        </w:rPr>
        <w:t xml:space="preserve">doručeným Krajskému soudu v Ostravě - pobočce v Olomouci </w:t>
      </w:r>
      <w:r>
        <w:rPr>
          <w:rFonts w:ascii="Times New Roman" w:hAnsi="Times New Roman"/>
          <w:sz w:val="24"/>
          <w:lang w:bidi="cs-CZ"/>
        </w:rPr>
        <w:t xml:space="preserve"> o přerušení  oddlužení</w:t>
      </w:r>
      <w:r>
        <w:rPr>
          <w:rFonts w:ascii="Times New Roman" w:hAnsi="Times New Roman"/>
          <w:sz w:val="24"/>
          <w:lang w:bidi="cs-CZ"/>
        </w:rPr>
        <w:t xml:space="preserve">  </w:t>
      </w:r>
      <w:r>
        <w:rPr>
          <w:rFonts w:ascii="Times New Roman" w:hAnsi="Times New Roman"/>
          <w:sz w:val="24"/>
          <w:lang w:bidi="cs-CZ"/>
        </w:rPr>
        <w:t>dle § 412b</w:t>
      </w:r>
      <w:r>
        <w:rPr>
          <w:rFonts w:ascii="Times New Roman" w:hAnsi="Times New Roman"/>
          <w:sz w:val="24"/>
          <w:lang w:bidi="cs-CZ"/>
        </w:rPr>
        <w:t>.odst. 1 zákona č. 182/2006 Sb., o úpadku a způsobech jeho řešení, ve znění pozdějších předpisů, a to na dobu 6 měsíců od července 2025 d</w:t>
      </w:r>
      <w:r>
        <w:rPr>
          <w:rFonts w:ascii="Times New Roman" w:hAnsi="Times New Roman"/>
          <w:sz w:val="24"/>
          <w:lang w:bidi="cs-CZ"/>
        </w:rPr>
        <w:t>o ledna 2026 (zveřejněno dne 21.</w:t>
      </w:r>
      <w:r w:rsidR="007A5A80">
        <w:rPr>
          <w:rFonts w:ascii="Times New Roman" w:hAnsi="Times New Roman"/>
          <w:sz w:val="24"/>
          <w:lang w:bidi="cs-CZ"/>
        </w:rPr>
        <w:t xml:space="preserve"> </w:t>
      </w:r>
      <w:r>
        <w:rPr>
          <w:rFonts w:ascii="Times New Roman" w:hAnsi="Times New Roman"/>
          <w:sz w:val="24"/>
          <w:lang w:bidi="cs-CZ"/>
        </w:rPr>
        <w:t>7.2025).</w:t>
      </w:r>
    </w:p>
    <w:p w:rsidR="00736BF6" w:rsidRDefault="00736BF6">
      <w:pPr>
        <w:rPr>
          <w:rFonts w:ascii="Times New Roman" w:hAnsi="Times New Roman"/>
          <w:sz w:val="24"/>
          <w:lang w:bidi="cs-CZ"/>
        </w:rPr>
      </w:pPr>
    </w:p>
    <w:p w:rsidR="00736BF6" w:rsidRDefault="00B674EE">
      <w:pPr>
        <w:rPr>
          <w:rFonts w:ascii="Times New Roman" w:hAnsi="Times New Roman"/>
          <w:b/>
          <w:sz w:val="24"/>
          <w:lang w:val="en-US" w:eastAsia="en-US"/>
        </w:rPr>
      </w:pPr>
      <w:proofErr w:type="gramStart"/>
      <w:r>
        <w:rPr>
          <w:rFonts w:ascii="Times New Roman" w:hAnsi="Times New Roman"/>
          <w:sz w:val="24"/>
          <w:lang w:bidi="cs-CZ"/>
        </w:rPr>
        <w:t>IS</w:t>
      </w:r>
      <w:proofErr w:type="gramEnd"/>
      <w:r>
        <w:rPr>
          <w:rFonts w:ascii="Times New Roman" w:hAnsi="Times New Roman"/>
          <w:sz w:val="24"/>
          <w:lang w:bidi="cs-CZ"/>
        </w:rPr>
        <w:t xml:space="preserve"> s návrhem dlužníka souhlasí za předpokladu, že během doby přerušení oddlužení dlužník uhradí dluh na splátkách, který</w:t>
      </w:r>
      <w:r>
        <w:rPr>
          <w:rFonts w:ascii="Times New Roman" w:hAnsi="Times New Roman"/>
          <w:sz w:val="24"/>
          <w:lang w:bidi="cs-CZ"/>
        </w:rPr>
        <w:t xml:space="preserve"> za obdob</w:t>
      </w:r>
      <w:r>
        <w:rPr>
          <w:rFonts w:ascii="Times New Roman" w:hAnsi="Times New Roman"/>
          <w:sz w:val="24"/>
          <w:lang w:bidi="cs-CZ"/>
        </w:rPr>
        <w:t>í do 30.</w:t>
      </w:r>
      <w:r w:rsidR="007A5A80">
        <w:rPr>
          <w:rFonts w:ascii="Times New Roman" w:hAnsi="Times New Roman"/>
          <w:sz w:val="24"/>
          <w:lang w:bidi="cs-CZ"/>
        </w:rPr>
        <w:t xml:space="preserve"> </w:t>
      </w:r>
      <w:r>
        <w:rPr>
          <w:rFonts w:ascii="Times New Roman" w:hAnsi="Times New Roman"/>
          <w:sz w:val="24"/>
          <w:lang w:bidi="cs-CZ"/>
        </w:rPr>
        <w:t>6.</w:t>
      </w:r>
      <w:r w:rsidR="007A5A80">
        <w:rPr>
          <w:rFonts w:ascii="Times New Roman" w:hAnsi="Times New Roman"/>
          <w:sz w:val="24"/>
          <w:lang w:bidi="cs-CZ"/>
        </w:rPr>
        <w:t xml:space="preserve"> </w:t>
      </w:r>
      <w:r>
        <w:rPr>
          <w:rFonts w:ascii="Times New Roman" w:hAnsi="Times New Roman"/>
          <w:sz w:val="24"/>
          <w:lang w:bidi="cs-CZ"/>
        </w:rPr>
        <w:t>2025 ve výši 30 500,-</w:t>
      </w:r>
      <w:r w:rsidR="007A5A80">
        <w:rPr>
          <w:rFonts w:ascii="Times New Roman" w:hAnsi="Times New Roman"/>
          <w:sz w:val="24"/>
          <w:lang w:bidi="cs-CZ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4"/>
          <w:lang w:bidi="cs-CZ"/>
        </w:rPr>
        <w:t xml:space="preserve"> Kč.</w:t>
      </w:r>
    </w:p>
    <w:p w:rsidR="00736BF6" w:rsidRDefault="00B674EE">
      <w:pPr>
        <w:rPr>
          <w:rFonts w:ascii="Times New Roman" w:hAnsi="Times New Roman"/>
          <w:b/>
          <w:sz w:val="24"/>
          <w:lang w:val="en-US" w:eastAsia="en-US"/>
        </w:rPr>
      </w:pPr>
      <w:r>
        <w:rPr>
          <w:rFonts w:ascii="Times New Roman" w:hAnsi="Times New Roman"/>
          <w:b/>
          <w:sz w:val="24"/>
          <w:lang w:val="en-US" w:eastAsia="en-US"/>
        </w:rPr>
        <w:tab/>
      </w:r>
      <w:r>
        <w:rPr>
          <w:rFonts w:ascii="Times New Roman" w:hAnsi="Times New Roman"/>
          <w:b/>
          <w:sz w:val="24"/>
          <w:lang w:val="en-US" w:eastAsia="en-US"/>
        </w:rPr>
        <w:tab/>
      </w:r>
    </w:p>
    <w:p w:rsidR="00736BF6" w:rsidRDefault="00736BF6">
      <w:pPr>
        <w:rPr>
          <w:rFonts w:ascii="Times New Roman" w:hAnsi="Times New Roman"/>
          <w:b/>
          <w:sz w:val="24"/>
          <w:lang w:val="en-US" w:eastAsia="en-US"/>
        </w:rPr>
      </w:pPr>
    </w:p>
    <w:p w:rsidR="00736BF6" w:rsidRDefault="00736BF6">
      <w:pPr>
        <w:jc w:val="both"/>
        <w:rPr>
          <w:rFonts w:ascii="Times New Roman" w:hAnsi="Times New Roman"/>
          <w:sz w:val="24"/>
          <w:lang w:val="en-US" w:eastAsia="en-US"/>
        </w:rPr>
      </w:pPr>
    </w:p>
    <w:p w:rsidR="00736BF6" w:rsidRDefault="00B674EE">
      <w:pPr>
        <w:rPr>
          <w:rFonts w:ascii="Times New Roman" w:hAnsi="Times New Roman"/>
          <w:sz w:val="24"/>
          <w:lang w:val="en-US" w:eastAsia="en-US"/>
        </w:rPr>
      </w:pPr>
      <w:proofErr w:type="spellStart"/>
      <w:r>
        <w:rPr>
          <w:rFonts w:ascii="Times New Roman" w:hAnsi="Times New Roman"/>
          <w:sz w:val="24"/>
          <w:lang w:val="en-US" w:eastAsia="en-US"/>
        </w:rPr>
        <w:t>Děkuji</w:t>
      </w:r>
      <w:proofErr w:type="spellEnd"/>
      <w:r>
        <w:rPr>
          <w:rFonts w:ascii="Times New Roman" w:hAnsi="Times New Roman"/>
          <w:sz w:val="24"/>
          <w:lang w:val="en-US" w:eastAsia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 w:eastAsia="en-US"/>
        </w:rPr>
        <w:t>za</w:t>
      </w:r>
      <w:proofErr w:type="spellEnd"/>
      <w:r>
        <w:rPr>
          <w:rFonts w:ascii="Times New Roman" w:hAnsi="Times New Roman"/>
          <w:sz w:val="24"/>
          <w:lang w:val="en-US" w:eastAsia="en-US"/>
        </w:rPr>
        <w:t xml:space="preserve"> </w:t>
      </w:r>
      <w:proofErr w:type="spellStart"/>
      <w:r>
        <w:rPr>
          <w:rFonts w:ascii="Times New Roman" w:hAnsi="Times New Roman"/>
          <w:sz w:val="24"/>
          <w:lang w:val="en-US" w:eastAsia="en-US"/>
        </w:rPr>
        <w:t>spolupráci</w:t>
      </w:r>
      <w:proofErr w:type="spellEnd"/>
      <w:r>
        <w:rPr>
          <w:rFonts w:ascii="Times New Roman" w:hAnsi="Times New Roman"/>
          <w:sz w:val="24"/>
          <w:lang w:val="en-US" w:eastAsia="en-US"/>
        </w:rPr>
        <w:t xml:space="preserve"> a </w:t>
      </w:r>
      <w:proofErr w:type="spellStart"/>
      <w:r>
        <w:rPr>
          <w:rFonts w:ascii="Times New Roman" w:hAnsi="Times New Roman"/>
          <w:sz w:val="24"/>
          <w:lang w:val="en-US" w:eastAsia="en-US"/>
        </w:rPr>
        <w:t>zůstávám</w:t>
      </w:r>
      <w:proofErr w:type="spellEnd"/>
      <w:r>
        <w:rPr>
          <w:rFonts w:ascii="Times New Roman" w:hAnsi="Times New Roman"/>
          <w:sz w:val="24"/>
          <w:lang w:val="en-US" w:eastAsia="en-US"/>
        </w:rPr>
        <w:t xml:space="preserve"> s </w:t>
      </w:r>
      <w:proofErr w:type="spellStart"/>
      <w:r>
        <w:rPr>
          <w:rFonts w:ascii="Times New Roman" w:hAnsi="Times New Roman"/>
          <w:sz w:val="24"/>
          <w:lang w:val="en-US" w:eastAsia="en-US"/>
        </w:rPr>
        <w:t>pozdrave</w:t>
      </w:r>
      <w:r>
        <w:rPr>
          <w:rFonts w:ascii="Times New Roman" w:hAnsi="Times New Roman"/>
          <w:sz w:val="24"/>
          <w:lang w:val="en-US" w:eastAsia="en-US"/>
        </w:rPr>
        <w:t>m</w:t>
      </w:r>
      <w:proofErr w:type="spellEnd"/>
    </w:p>
    <w:p w:rsidR="00736BF6" w:rsidRDefault="00736BF6">
      <w:pPr>
        <w:rPr>
          <w:rFonts w:ascii="Times New Roman" w:hAnsi="Times New Roman"/>
          <w:sz w:val="24"/>
          <w:lang w:val="en-US" w:eastAsia="en-US"/>
        </w:rPr>
      </w:pPr>
    </w:p>
    <w:p w:rsidR="00736BF6" w:rsidRDefault="00736BF6">
      <w:pPr>
        <w:rPr>
          <w:rFonts w:ascii="Times New Roman" w:hAnsi="Times New Roman"/>
          <w:sz w:val="24"/>
          <w:lang w:val="en-US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175"/>
        <w:gridCol w:w="3037"/>
      </w:tblGrid>
      <w:tr w:rsidR="00736BF6">
        <w:trPr>
          <w:trHeight w:val="1577"/>
        </w:trPr>
        <w:tc>
          <w:tcPr>
            <w:tcW w:w="61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BF6" w:rsidRDefault="00736BF6">
            <w:pPr>
              <w:rPr>
                <w:rFonts w:ascii="Times New Roman" w:hAnsi="Times New Roman"/>
                <w:color w:val="000000"/>
                <w:sz w:val="24"/>
                <w:lang w:val="en-US" w:eastAsia="en-US"/>
              </w:rPr>
            </w:pPr>
          </w:p>
        </w:tc>
        <w:tc>
          <w:tcPr>
            <w:tcW w:w="3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BF6" w:rsidRDefault="00B674EE">
            <w:pPr>
              <w:rPr>
                <w:rFonts w:ascii="Times New Roman" w:hAnsi="Times New Roman"/>
                <w:sz w:val="24"/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lang w:val="en-US" w:eastAsia="en-US"/>
              </w:rPr>
              <w:t>Ing</w:t>
            </w:r>
            <w:proofErr w:type="spellEnd"/>
            <w:r>
              <w:rPr>
                <w:rFonts w:ascii="Times New Roman" w:hAnsi="Times New Roman"/>
                <w:sz w:val="24"/>
                <w:lang w:val="en-US" w:eastAsia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lang w:val="en-US" w:eastAsia="en-US"/>
              </w:rPr>
              <w:t>Šárka</w:t>
            </w:r>
            <w:proofErr w:type="spellEnd"/>
            <w:r>
              <w:rPr>
                <w:rFonts w:ascii="Times New Roman" w:hAnsi="Times New Roman"/>
                <w:sz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lang w:val="en-US" w:eastAsia="en-US"/>
              </w:rPr>
              <w:t>Beránková</w:t>
            </w:r>
            <w:proofErr w:type="spellEnd"/>
          </w:p>
          <w:p w:rsidR="00736BF6" w:rsidRDefault="00B674EE">
            <w:pPr>
              <w:rPr>
                <w:rFonts w:ascii="Times New Roman" w:hAnsi="Times New Roman"/>
                <w:color w:val="000000"/>
                <w:sz w:val="24"/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lang w:val="en-US" w:eastAsia="en-US"/>
              </w:rPr>
              <w:t>Insolvenční</w:t>
            </w:r>
            <w:proofErr w:type="spellEnd"/>
            <w:r>
              <w:rPr>
                <w:rFonts w:ascii="Times New Roman" w:hAnsi="Times New Roman"/>
                <w:sz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lang w:val="en-US" w:eastAsia="en-US"/>
              </w:rPr>
              <w:t>správce</w:t>
            </w:r>
            <w:proofErr w:type="spellEnd"/>
          </w:p>
        </w:tc>
      </w:tr>
    </w:tbl>
    <w:p w:rsidR="00736BF6" w:rsidRDefault="00736BF6">
      <w:pPr>
        <w:ind w:left="-284" w:right="-141"/>
        <w:jc w:val="both"/>
        <w:rPr>
          <w:rFonts w:ascii="Courier New" w:hAnsi="Courier New"/>
          <w:b/>
          <w:lang w:val="en-US" w:eastAsia="en-US"/>
        </w:rPr>
      </w:pPr>
    </w:p>
    <w:p w:rsidR="00736BF6" w:rsidRDefault="00736BF6">
      <w:pPr>
        <w:ind w:left="-284" w:right="-141"/>
        <w:jc w:val="both"/>
        <w:rPr>
          <w:rFonts w:ascii="Courier New" w:hAnsi="Courier New"/>
          <w:b/>
          <w:lang w:val="en-US" w:eastAsia="en-US"/>
        </w:rPr>
      </w:pPr>
    </w:p>
    <w:p w:rsidR="00736BF6" w:rsidRDefault="00736BF6">
      <w:pPr>
        <w:ind w:left="-284" w:right="-141"/>
        <w:rPr>
          <w:rFonts w:ascii="Courier New" w:hAnsi="Courier New"/>
          <w:lang w:val="en-US" w:eastAsia="en-US"/>
        </w:rPr>
      </w:pPr>
    </w:p>
    <w:p w:rsidR="00736BF6" w:rsidRDefault="00736BF6">
      <w:pPr>
        <w:rPr>
          <w:lang w:val="en-US" w:eastAsia="en-US"/>
        </w:rPr>
      </w:pPr>
    </w:p>
    <w:p w:rsidR="00736BF6" w:rsidRDefault="00736BF6"/>
    <w:sectPr w:rsidR="00736B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39" w:code="9"/>
      <w:pgMar w:top="563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74EE" w:rsidRDefault="00B674EE">
      <w:r>
        <w:separator/>
      </w:r>
    </w:p>
  </w:endnote>
  <w:endnote w:type="continuationSeparator" w:id="0">
    <w:p w:rsidR="00B674EE" w:rsidRDefault="00B67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BF6" w:rsidRDefault="00736BF6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BF6" w:rsidRDefault="00736BF6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BF6" w:rsidRDefault="00736BF6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74EE" w:rsidRDefault="00B674EE">
      <w:r>
        <w:separator/>
      </w:r>
    </w:p>
  </w:footnote>
  <w:footnote w:type="continuationSeparator" w:id="0">
    <w:p w:rsidR="00B674EE" w:rsidRDefault="00B674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BF6" w:rsidRDefault="00736BF6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BF6" w:rsidRDefault="00736BF6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BF6" w:rsidRDefault="00736BF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6BF6"/>
    <w:rsid w:val="00736BF6"/>
    <w:rsid w:val="007A5A80"/>
    <w:rsid w:val="00B6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24790"/>
  <w15:docId w15:val="{1A1A7954-6FC0-413C-AE38-801241150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basedOn w:val="Normln"/>
    <w:rPr>
      <w:lang w:val="en-US" w:eastAsia="en-US"/>
    </w:rPr>
  </w:style>
  <w:style w:type="character" w:styleId="slodku">
    <w:name w:val="line number"/>
    <w:basedOn w:val="Standardnpsmoodstavce"/>
    <w:semiHidden/>
  </w:style>
  <w:style w:type="character" w:styleId="Hypertextovodkaz">
    <w:name w:val="Hyperlink"/>
    <w:rPr>
      <w:color w:val="0000FF"/>
      <w:u w:val="single"/>
    </w:rPr>
  </w:style>
  <w:style w:type="table" w:styleId="Jednoduchtabulka1">
    <w:name w:val="Table Simple 1"/>
    <w:basedOn w:val="Normlntabulk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254</Words>
  <Characters>1504</Characters>
  <Application>Microsoft Office Word</Application>
  <DocSecurity>0</DocSecurity>
  <Lines>12</Lines>
  <Paragraphs>3</Paragraphs>
  <ScaleCrop>false</ScaleCrop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ONDRA-LENOVO\Ondra</dc:creator>
  <cp:lastModifiedBy>Ondra</cp:lastModifiedBy>
  <cp:revision>3</cp:revision>
  <cp:lastPrinted>2025-07-24T14:14:00Z</cp:lastPrinted>
  <dcterms:created xsi:type="dcterms:W3CDTF">2025-07-24T14:32:00Z</dcterms:created>
  <dcterms:modified xsi:type="dcterms:W3CDTF">2025-07-24T14:48:00Z</dcterms:modified>
</cp:coreProperties>
</file>